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17A" w:rsidRPr="000E017A" w:rsidRDefault="000E017A" w:rsidP="000E017A">
      <w:pPr>
        <w:spacing w:after="0"/>
        <w:jc w:val="center"/>
        <w:rPr>
          <w:rFonts w:ascii="Times New Roman" w:hAnsi="Times New Roman" w:cs="Times New Roman"/>
        </w:rPr>
      </w:pPr>
      <w:r w:rsidRPr="000E017A">
        <w:rPr>
          <w:rFonts w:ascii="Times New Roman" w:hAnsi="Times New Roman" w:cs="Times New Roman"/>
        </w:rPr>
        <w:t>Сведения</w:t>
      </w:r>
    </w:p>
    <w:p w:rsidR="000E017A" w:rsidRPr="000E017A" w:rsidRDefault="000E017A" w:rsidP="000E017A">
      <w:pPr>
        <w:spacing w:after="0"/>
        <w:jc w:val="center"/>
        <w:rPr>
          <w:rFonts w:ascii="Times New Roman" w:hAnsi="Times New Roman" w:cs="Times New Roman"/>
        </w:rPr>
      </w:pPr>
      <w:r w:rsidRPr="000E017A">
        <w:rPr>
          <w:rFonts w:ascii="Times New Roman" w:hAnsi="Times New Roman" w:cs="Times New Roman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0E017A">
        <w:rPr>
          <w:rFonts w:ascii="Times New Roman" w:hAnsi="Times New Roman" w:cs="Times New Roman"/>
        </w:rPr>
        <w:t>представленные</w:t>
      </w:r>
      <w:proofErr w:type="gramEnd"/>
      <w:r w:rsidRPr="000E017A">
        <w:rPr>
          <w:rFonts w:ascii="Times New Roman" w:hAnsi="Times New Roman" w:cs="Times New Roman"/>
        </w:rPr>
        <w:t xml:space="preserve"> федеральным государственным гражданским служащим</w:t>
      </w:r>
    </w:p>
    <w:p w:rsidR="000E017A" w:rsidRPr="00EA7FD5" w:rsidRDefault="000E017A" w:rsidP="000E017A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EA7FD5">
        <w:rPr>
          <w:rFonts w:ascii="Times New Roman" w:hAnsi="Times New Roman" w:cs="Times New Roman"/>
          <w:u w:val="single"/>
        </w:rPr>
        <w:t>Управления разрешительной работы, контроля и надзора</w:t>
      </w:r>
    </w:p>
    <w:p w:rsidR="000E017A" w:rsidRPr="00EA7FD5" w:rsidRDefault="000E017A" w:rsidP="000E017A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EA7FD5">
        <w:rPr>
          <w:rFonts w:ascii="Times New Roman" w:hAnsi="Times New Roman" w:cs="Times New Roman"/>
          <w:u w:val="single"/>
        </w:rPr>
        <w:t>в сфере массовых коммуникаций</w:t>
      </w:r>
    </w:p>
    <w:p w:rsidR="000E017A" w:rsidRPr="000E017A" w:rsidRDefault="000E017A" w:rsidP="000E017A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0E017A">
        <w:rPr>
          <w:rFonts w:ascii="Times New Roman" w:hAnsi="Times New Roman" w:cs="Times New Roman"/>
          <w:sz w:val="16"/>
          <w:szCs w:val="16"/>
        </w:rPr>
        <w:t xml:space="preserve">(наименование структурного подразделения центрального аппарата </w:t>
      </w:r>
      <w:proofErr w:type="spellStart"/>
      <w:r w:rsidRPr="000E017A">
        <w:rPr>
          <w:rFonts w:ascii="Times New Roman" w:hAnsi="Times New Roman" w:cs="Times New Roman"/>
          <w:sz w:val="16"/>
          <w:szCs w:val="16"/>
        </w:rPr>
        <w:t>Роскомнадзора</w:t>
      </w:r>
      <w:proofErr w:type="spellEnd"/>
      <w:r w:rsidRPr="000E017A">
        <w:rPr>
          <w:rFonts w:ascii="Times New Roman" w:hAnsi="Times New Roman" w:cs="Times New Roman"/>
          <w:sz w:val="16"/>
          <w:szCs w:val="16"/>
        </w:rPr>
        <w:t>)</w:t>
      </w:r>
    </w:p>
    <w:p w:rsidR="0094474F" w:rsidRDefault="000E017A" w:rsidP="000E017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E017A">
        <w:rPr>
          <w:rFonts w:ascii="Times New Roman" w:hAnsi="Times New Roman" w:cs="Times New Roman"/>
          <w:sz w:val="20"/>
          <w:szCs w:val="20"/>
        </w:rPr>
        <w:t>за период с 1 января 2015 г. по 31 декабря 2015 г.</w:t>
      </w:r>
    </w:p>
    <w:p w:rsidR="000E017A" w:rsidRPr="00C327E6" w:rsidRDefault="000E017A" w:rsidP="000E017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1276"/>
        <w:gridCol w:w="1559"/>
        <w:gridCol w:w="993"/>
        <w:gridCol w:w="992"/>
        <w:gridCol w:w="1276"/>
        <w:gridCol w:w="992"/>
        <w:gridCol w:w="992"/>
        <w:gridCol w:w="1418"/>
        <w:gridCol w:w="1417"/>
        <w:gridCol w:w="1700"/>
      </w:tblGrid>
      <w:tr w:rsidR="00DB0140" w:rsidRPr="00C327E6" w:rsidTr="003B53A2">
        <w:tc>
          <w:tcPr>
            <w:tcW w:w="184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3B53A2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7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3B53A2">
        <w:tc>
          <w:tcPr>
            <w:tcW w:w="184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140" w:rsidRPr="00C327E6" w:rsidTr="003B53A2">
        <w:trPr>
          <w:trHeight w:val="4263"/>
        </w:trPr>
        <w:tc>
          <w:tcPr>
            <w:tcW w:w="184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3B53A2" w:rsidRDefault="003B53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Корсакова Елена Сергеевна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 w:rsidP="003B53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</w:t>
            </w:r>
            <w:r w:rsidR="003B53A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правления</w:t>
            </w:r>
            <w:r w:rsidR="00C327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</w:t>
            </w:r>
            <w:r w:rsidR="003B53A2">
              <w:rPr>
                <w:rFonts w:ascii="Times New Roman" w:hAnsi="Times New Roman" w:cs="Times New Roman"/>
                <w:sz w:val="20"/>
                <w:szCs w:val="20"/>
              </w:rPr>
              <w:t>ведения реестров в сфере массовых коммуникаций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</w:t>
            </w:r>
            <w:r w:rsidR="003B53A2">
              <w:rPr>
                <w:rFonts w:ascii="Times New Roman" w:hAnsi="Times New Roman" w:cs="Times New Roman"/>
                <w:sz w:val="20"/>
                <w:szCs w:val="20"/>
              </w:rPr>
              <w:t>разрешительной работы, контроля и надзора в сфере массовых коммуникаций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3B53A2" w:rsidP="008F5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обственность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3B53A2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3B53A2" w:rsidP="008F5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  <w:p w:rsidR="00505A49" w:rsidRDefault="00505A49" w:rsidP="008F5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 w:rsidP="008F5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2766E9" w:rsidRDefault="002766E9" w:rsidP="008F5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6E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3B53A2" w:rsidP="00CA63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504">
              <w:rPr>
                <w:rFonts w:ascii="Times New Roman" w:eastAsia="Times New Roman" w:hAnsi="Times New Roman" w:cs="Times New Roman"/>
              </w:rPr>
              <w:t>1 4</w:t>
            </w:r>
            <w:r w:rsidR="00CA6308">
              <w:rPr>
                <w:rFonts w:ascii="Times New Roman" w:eastAsia="Times New Roman" w:hAnsi="Times New Roman" w:cs="Times New Roman"/>
              </w:rPr>
              <w:t>61</w:t>
            </w:r>
            <w:r w:rsidRPr="00A13504">
              <w:rPr>
                <w:rFonts w:ascii="Times New Roman" w:eastAsia="Times New Roman" w:hAnsi="Times New Roman" w:cs="Times New Roman"/>
              </w:rPr>
              <w:t> 0</w:t>
            </w:r>
            <w:r w:rsidR="00CA6308">
              <w:rPr>
                <w:rFonts w:ascii="Times New Roman" w:eastAsia="Times New Roman" w:hAnsi="Times New Roman" w:cs="Times New Roman"/>
              </w:rPr>
              <w:t>96</w:t>
            </w:r>
            <w:r w:rsidRPr="00A13504">
              <w:rPr>
                <w:rFonts w:ascii="Times New Roman" w:eastAsia="Times New Roman" w:hAnsi="Times New Roman" w:cs="Times New Roman"/>
              </w:rPr>
              <w:t>,</w:t>
            </w:r>
            <w:r w:rsidR="00CA6308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0847D7"/>
    <w:rsid w:val="000C7A60"/>
    <w:rsid w:val="000E017A"/>
    <w:rsid w:val="00120BB1"/>
    <w:rsid w:val="001D445C"/>
    <w:rsid w:val="002766E9"/>
    <w:rsid w:val="002C049E"/>
    <w:rsid w:val="002C47C4"/>
    <w:rsid w:val="00306537"/>
    <w:rsid w:val="003B53A2"/>
    <w:rsid w:val="00453219"/>
    <w:rsid w:val="00505A49"/>
    <w:rsid w:val="005A0EE5"/>
    <w:rsid w:val="007735EA"/>
    <w:rsid w:val="007C4227"/>
    <w:rsid w:val="008F5FA1"/>
    <w:rsid w:val="0094474F"/>
    <w:rsid w:val="009F6882"/>
    <w:rsid w:val="00C118DB"/>
    <w:rsid w:val="00C327E6"/>
    <w:rsid w:val="00CA2A3D"/>
    <w:rsid w:val="00CA6308"/>
    <w:rsid w:val="00D61679"/>
    <w:rsid w:val="00DB0140"/>
    <w:rsid w:val="00EA7FD5"/>
    <w:rsid w:val="00F9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735C9-831C-4F4F-858D-A925F2F70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Синельников Александр Федорович</cp:lastModifiedBy>
  <cp:revision>8</cp:revision>
  <cp:lastPrinted>2016-02-16T14:40:00Z</cp:lastPrinted>
  <dcterms:created xsi:type="dcterms:W3CDTF">2016-02-17T06:37:00Z</dcterms:created>
  <dcterms:modified xsi:type="dcterms:W3CDTF">2016-05-20T06:19:00Z</dcterms:modified>
</cp:coreProperties>
</file>